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7531D6" w:rsidTr="007531D6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1D6" w:rsidRDefault="007531D6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hình</w:t>
            </w:r>
          </w:p>
          <w:p w:rsidR="007531D6" w:rsidRDefault="007531D6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31D6" w:rsidRDefault="007531D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7531D6" w:rsidRDefault="007531D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7531D6" w:rsidRDefault="007531D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065" t="8255" r="6985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4221BD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7531D6" w:rsidRPr="00871C16" w:rsidRDefault="007531D6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bookmarkStart w:id="0" w:name="chuong_pl_8_name"/>
            <w:bookmarkStart w:id="1" w:name="_GoBack"/>
            <w:r w:rsidRPr="00871C16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</w:rPr>
              <w:t>TIỂU SỬ TÓM TẮT</w:t>
            </w:r>
            <w:bookmarkEnd w:id="0"/>
          </w:p>
          <w:p w:rsidR="007531D6" w:rsidRPr="00871C16" w:rsidRDefault="007531D6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r w:rsidRPr="00871C16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>Ông/Bà: LÊ TRUNG TIẾN</w:t>
            </w:r>
          </w:p>
          <w:p w:rsidR="007531D6" w:rsidRPr="00041CA1" w:rsidRDefault="007531D6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2" w:name="chuong_pl_8_name_name"/>
            <w:bookmarkEnd w:id="1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2"/>
            <w:r w:rsidR="00041CA1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HĐND XÃ ÂN HẢO</w:t>
            </w:r>
          </w:p>
          <w:p w:rsidR="007531D6" w:rsidRDefault="00041CA1" w:rsidP="00041CA1">
            <w:pPr>
              <w:adjustRightInd w:val="0"/>
              <w:snapToGrid w:val="0"/>
              <w:spacing w:after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3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            </w:t>
            </w:r>
            <w:r w:rsidR="007531D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3"/>
          </w:p>
        </w:tc>
      </w:tr>
    </w:tbl>
    <w:p w:rsidR="007531D6" w:rsidRDefault="007531D6" w:rsidP="007531D6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7531D6" w:rsidRDefault="007531D6" w:rsidP="007531D6">
      <w:pPr>
        <w:adjustRightInd w:val="0"/>
        <w:snapToGrid w:val="0"/>
        <w:spacing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 w:rsidR="00CB6F6F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LÊ TRUNG TIẾN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Sinh </w:t>
      </w:r>
      <w:r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15 </w:t>
      </w:r>
      <w:r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8 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1975</w:t>
      </w:r>
    </w:p>
    <w:p w:rsidR="007531D6" w:rsidRDefault="007531D6" w:rsidP="007531D6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 w:rsidR="00B779B5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Hảo, tỉnh Gia Lai.</w:t>
      </w:r>
    </w:p>
    <w:p w:rsidR="007531D6" w:rsidRDefault="007531D6" w:rsidP="007531D6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 w:rsidR="00B779B5">
        <w:rPr>
          <w:rFonts w:ascii="Times New Roman" w:hAnsi="Times New Roman" w:cs="Times New Roman"/>
          <w:color w:val="auto"/>
          <w:sz w:val="28"/>
          <w:szCs w:val="20"/>
          <w:lang w:val="en-US"/>
        </w:rPr>
        <w:t>xóm 7, thôn Hội Long, xã Ân Hảo, tỉnh Gia Lai.</w:t>
      </w:r>
    </w:p>
    <w:p w:rsidR="007531D6" w:rsidRDefault="007531D6" w:rsidP="007531D6">
      <w:pPr>
        <w:tabs>
          <w:tab w:val="right" w:leader="dot" w:pos="-3544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7531D6" w:rsidRDefault="007531D6" w:rsidP="007531D6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Đại học Quản trị kinh doanh thương mại</w:t>
      </w:r>
      <w:r w:rsidR="00074B97">
        <w:rPr>
          <w:rFonts w:ascii="Times New Roman" w:hAnsi="Times New Roman" w:cs="Times New Roman"/>
          <w:color w:val="auto"/>
          <w:sz w:val="28"/>
          <w:szCs w:val="20"/>
        </w:rPr>
        <w:t>.</w:t>
      </w:r>
    </w:p>
    <w:p w:rsidR="00074B97" w:rsidRPr="00074B97" w:rsidRDefault="00074B97" w:rsidP="007531D6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Lý luận chính trị: Trung cấp.</w:t>
      </w:r>
    </w:p>
    <w:p w:rsidR="007531D6" w:rsidRDefault="007531D6" w:rsidP="007531D6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 w:rsidR="00074B97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Bí thư chi bộ HTX nông nghiệp,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Giám đốc HTX nông nghiệp</w:t>
      </w:r>
    </w:p>
    <w:p w:rsidR="007531D6" w:rsidRDefault="007531D6" w:rsidP="007531D6">
      <w:pPr>
        <w:tabs>
          <w:tab w:val="right" w:leader="dot" w:pos="8931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làm việc HTX nông nghiệp, </w:t>
      </w:r>
      <w:r w:rsidR="00B779B5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xã Ân </w:t>
      </w:r>
      <w:r w:rsidR="00074B97">
        <w:rPr>
          <w:rFonts w:ascii="Times New Roman" w:hAnsi="Times New Roman" w:cs="Times New Roman"/>
          <w:color w:val="auto"/>
          <w:sz w:val="28"/>
          <w:szCs w:val="20"/>
          <w:lang w:val="en-US"/>
        </w:rPr>
        <w:t>Hảo</w:t>
      </w:r>
      <w:r w:rsidR="00B779B5">
        <w:rPr>
          <w:rFonts w:ascii="Times New Roman" w:hAnsi="Times New Roman" w:cs="Times New Roman"/>
          <w:color w:val="auto"/>
          <w:sz w:val="28"/>
          <w:szCs w:val="20"/>
          <w:lang w:val="en-US"/>
        </w:rPr>
        <w:t>, tỉnh Gia Lai.</w:t>
      </w:r>
    </w:p>
    <w:p w:rsidR="007531D6" w:rsidRDefault="007531D6" w:rsidP="007531D6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Ngày vào Đảng: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01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/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2015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Ngày chính thức: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01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/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2016</w:t>
      </w:r>
    </w:p>
    <w:p w:rsidR="007531D6" w:rsidRDefault="007531D6" w:rsidP="007531D6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Tham gia làm thành viên của các tổ chức đoàn thể khác: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Hội nông dân</w:t>
      </w:r>
    </w:p>
    <w:p w:rsidR="007531D6" w:rsidRDefault="007531D6" w:rsidP="007531D6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7531D6" w:rsidRDefault="007531D6" w:rsidP="007531D6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7531D6" w:rsidRDefault="00B779B5" w:rsidP="007531D6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Đại biểu Hội đồng nhân dân xã Ân </w:t>
      </w:r>
      <w:r w:rsidR="002F6E64">
        <w:rPr>
          <w:rFonts w:ascii="Times New Roman" w:hAnsi="Times New Roman" w:cs="Times New Roman"/>
          <w:color w:val="auto"/>
          <w:sz w:val="28"/>
          <w:szCs w:val="28"/>
          <w:lang w:val="en-US"/>
        </w:rPr>
        <w:t>Hảo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, nhiệm kỳ 2021-2026.</w:t>
      </w:r>
    </w:p>
    <w:p w:rsidR="00041CA1" w:rsidRDefault="00041CA1" w:rsidP="007531D6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7531D6" w:rsidRDefault="007531D6" w:rsidP="007531D6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7531D6" w:rsidRDefault="007531D6" w:rsidP="007531D6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7531D6" w:rsidRDefault="007531D6" w:rsidP="00074B97">
      <w:pPr>
        <w:tabs>
          <w:tab w:val="right" w:leader="dot" w:pos="8931"/>
        </w:tabs>
        <w:adjustRightInd w:val="0"/>
        <w:snapToGrid w:val="0"/>
        <w:spacing w:after="120"/>
        <w:ind w:hanging="33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năm 2001 đến năm 2007: Làm ủy nhiệm thu thuế tại đội thuế xã Ân Hảo</w:t>
      </w:r>
      <w:r w:rsidR="00074B97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7531D6" w:rsidRDefault="007531D6" w:rsidP="00074B97">
      <w:pPr>
        <w:tabs>
          <w:tab w:val="right" w:leader="dot" w:pos="8931"/>
        </w:tabs>
        <w:adjustRightInd w:val="0"/>
        <w:snapToGrid w:val="0"/>
        <w:spacing w:after="120"/>
        <w:ind w:hanging="33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năm 2007 đến năm 2018: Làm Kế hoạch thủy lợi HTX NN Ân Hảo Đông</w:t>
      </w:r>
      <w:r w:rsidR="00074B97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7531D6" w:rsidRDefault="00074B97" w:rsidP="00074B97">
      <w:pPr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năm 2018 đến tháng 02 năm 2023</w:t>
      </w:r>
      <w:r w:rsidR="007531D6">
        <w:rPr>
          <w:rFonts w:ascii="Times New Roman" w:hAnsi="Times New Roman" w:cs="Times New Roman"/>
          <w:color w:val="auto"/>
          <w:sz w:val="28"/>
          <w:szCs w:val="28"/>
          <w:lang w:val="en-US"/>
        </w:rPr>
        <w:t>: Làm Phó Giám đốc HTX NN Ân Hảo Đông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7531D6" w:rsidRDefault="00074B97" w:rsidP="00074B97">
      <w:pPr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3 năm 2023 đến nay:</w:t>
      </w:r>
      <w:r w:rsidRPr="00074B9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Bí thư chi bộ HTX nông nghiệp, Giám đốc HTXNN Ân Hảo Đông. </w:t>
      </w:r>
    </w:p>
    <w:p w:rsidR="007531D6" w:rsidRDefault="007531D6" w:rsidP="007531D6">
      <w:pPr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7531D6" w:rsidRDefault="007531D6" w:rsidP="00B779B5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D76592" w:rsidRDefault="00D76592"/>
    <w:sectPr w:rsidR="00D76592" w:rsidSect="00DA65C8">
      <w:pgSz w:w="11906" w:h="16838" w:code="9"/>
      <w:pgMar w:top="1134" w:right="851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D6"/>
    <w:rsid w:val="00041CA1"/>
    <w:rsid w:val="00074B97"/>
    <w:rsid w:val="00235B28"/>
    <w:rsid w:val="002F6E64"/>
    <w:rsid w:val="007531D6"/>
    <w:rsid w:val="00755505"/>
    <w:rsid w:val="00871C16"/>
    <w:rsid w:val="008746DD"/>
    <w:rsid w:val="00886FB9"/>
    <w:rsid w:val="00B779B5"/>
    <w:rsid w:val="00CB6F6F"/>
    <w:rsid w:val="00D76592"/>
    <w:rsid w:val="00DA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D6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D6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4</cp:revision>
  <dcterms:created xsi:type="dcterms:W3CDTF">2025-10-09T01:58:00Z</dcterms:created>
  <dcterms:modified xsi:type="dcterms:W3CDTF">2025-10-09T04:08:00Z</dcterms:modified>
</cp:coreProperties>
</file>